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3F0E" w14:textId="6F953F9C" w:rsidR="00775EB0" w:rsidRPr="001D5758" w:rsidRDefault="00C401AB" w:rsidP="00A837EA">
      <w:pPr>
        <w:rPr>
          <w:rFonts w:cstheme="minorHAnsi"/>
        </w:rPr>
      </w:pPr>
      <w:r w:rsidRPr="001D5758">
        <w:rPr>
          <w:rFonts w:cstheme="minorHAnsi"/>
        </w:rPr>
        <w:t>M</w:t>
      </w:r>
      <w:r w:rsidRPr="001D5758">
        <w:rPr>
          <w:rFonts w:cstheme="minorHAnsi"/>
          <w:lang w:val="mi-NZ"/>
        </w:rPr>
        <w:t>ātanga P</w:t>
      </w:r>
      <w:r w:rsidR="00001088" w:rsidRPr="001D5758">
        <w:rPr>
          <w:rFonts w:cstheme="minorHAnsi"/>
          <w:lang w:val="mi-NZ"/>
        </w:rPr>
        <w:t xml:space="preserve">akihi | </w:t>
      </w:r>
      <w:r w:rsidR="00A837EA" w:rsidRPr="001D5758">
        <w:rPr>
          <w:rFonts w:cstheme="minorHAnsi"/>
        </w:rPr>
        <w:t>​</w:t>
      </w:r>
      <w:r w:rsidR="00775EB0" w:rsidRPr="001D5758">
        <w:rPr>
          <w:rFonts w:cstheme="minorHAnsi"/>
        </w:rPr>
        <w:t>Retail Specialist –</w:t>
      </w:r>
      <w:r w:rsidR="001604AA" w:rsidRPr="001D5758">
        <w:rPr>
          <w:rFonts w:cstheme="minorHAnsi"/>
        </w:rPr>
        <w:t xml:space="preserve"> </w:t>
      </w:r>
      <w:r w:rsidR="00AB1F85" w:rsidRPr="001D5758">
        <w:rPr>
          <w:rFonts w:cstheme="minorHAnsi"/>
        </w:rPr>
        <w:t>Full Time - Perm</w:t>
      </w:r>
    </w:p>
    <w:p w14:paraId="2FD62F1F" w14:textId="77777777" w:rsidR="00C96B9D" w:rsidRPr="001D5758" w:rsidRDefault="00C96B9D" w:rsidP="00A837EA">
      <w:pPr>
        <w:rPr>
          <w:rFonts w:cstheme="minorHAnsi"/>
        </w:rPr>
      </w:pPr>
    </w:p>
    <w:p w14:paraId="49610512" w14:textId="121E4F55" w:rsidR="00A837EA" w:rsidRPr="001D5758" w:rsidRDefault="00A837EA" w:rsidP="00A837EA">
      <w:pPr>
        <w:rPr>
          <w:rFonts w:cstheme="minorHAnsi"/>
          <w:b/>
          <w:bCs/>
        </w:rPr>
      </w:pPr>
      <w:proofErr w:type="spellStart"/>
      <w:r w:rsidRPr="001D5758">
        <w:rPr>
          <w:rFonts w:cstheme="minorHAnsi"/>
          <w:b/>
          <w:bCs/>
        </w:rPr>
        <w:t>Te</w:t>
      </w:r>
      <w:proofErr w:type="spellEnd"/>
      <w:r w:rsidRPr="001D5758">
        <w:rPr>
          <w:rFonts w:cstheme="minorHAnsi"/>
          <w:b/>
          <w:bCs/>
        </w:rPr>
        <w:t xml:space="preserve"> </w:t>
      </w:r>
      <w:proofErr w:type="spellStart"/>
      <w:r w:rsidRPr="001D5758">
        <w:rPr>
          <w:rFonts w:cstheme="minorHAnsi"/>
          <w:b/>
          <w:bCs/>
        </w:rPr>
        <w:t>tūranga</w:t>
      </w:r>
      <w:proofErr w:type="spellEnd"/>
      <w:r w:rsidRPr="001D5758">
        <w:rPr>
          <w:rFonts w:cstheme="minorHAnsi"/>
          <w:b/>
          <w:bCs/>
        </w:rPr>
        <w:t xml:space="preserve"> | The role  </w:t>
      </w:r>
    </w:p>
    <w:p w14:paraId="048A32DB" w14:textId="3192B046" w:rsidR="00F652B8" w:rsidRPr="001D5758" w:rsidRDefault="00A837EA" w:rsidP="3DDCC484">
      <w:pPr>
        <w:rPr>
          <w:rFonts w:cstheme="minorHAnsi"/>
          <w:color w:val="FF0000"/>
        </w:rPr>
      </w:pPr>
      <w:r w:rsidRPr="001D5758">
        <w:rPr>
          <w:rFonts w:cstheme="minorHAnsi"/>
        </w:rPr>
        <w:t>We are</w:t>
      </w:r>
      <w:r w:rsidR="00A232D0" w:rsidRPr="001D5758">
        <w:rPr>
          <w:rFonts w:cstheme="minorHAnsi"/>
        </w:rPr>
        <w:t xml:space="preserve"> a</w:t>
      </w:r>
      <w:r w:rsidRPr="001D5758">
        <w:rPr>
          <w:rFonts w:cstheme="minorHAnsi"/>
        </w:rPr>
        <w:t xml:space="preserve"> seeking a </w:t>
      </w:r>
      <w:r w:rsidR="00047A7B" w:rsidRPr="001D5758">
        <w:rPr>
          <w:rFonts w:cstheme="minorHAnsi"/>
        </w:rPr>
        <w:t>retail</w:t>
      </w:r>
      <w:r w:rsidRPr="001D5758">
        <w:rPr>
          <w:rFonts w:cstheme="minorHAnsi"/>
        </w:rPr>
        <w:t xml:space="preserve"> professional who wants to </w:t>
      </w:r>
      <w:r w:rsidR="00DB7F38" w:rsidRPr="001D5758">
        <w:rPr>
          <w:rFonts w:cstheme="minorHAnsi"/>
        </w:rPr>
        <w:t>bring</w:t>
      </w:r>
      <w:r w:rsidRPr="001D5758">
        <w:rPr>
          <w:rFonts w:cstheme="minorHAnsi"/>
        </w:rPr>
        <w:t xml:space="preserve"> their passion for</w:t>
      </w:r>
      <w:r w:rsidR="00047A7B" w:rsidRPr="001D5758">
        <w:rPr>
          <w:rFonts w:cstheme="minorHAnsi"/>
        </w:rPr>
        <w:t xml:space="preserve"> retail </w:t>
      </w:r>
      <w:r w:rsidR="00DB7F38" w:rsidRPr="001D5758">
        <w:rPr>
          <w:rFonts w:cstheme="minorHAnsi"/>
        </w:rPr>
        <w:t xml:space="preserve">to </w:t>
      </w:r>
      <w:r w:rsidRPr="001D5758">
        <w:rPr>
          <w:rFonts w:cstheme="minorHAnsi"/>
        </w:rPr>
        <w:t>an i</w:t>
      </w:r>
      <w:r w:rsidRPr="001D5758">
        <w:rPr>
          <w:rFonts w:cstheme="minorHAnsi"/>
          <w:color w:val="000000" w:themeColor="text1"/>
        </w:rPr>
        <w:t xml:space="preserve">conic Wellington Institution. </w:t>
      </w:r>
      <w:r w:rsidR="00F652B8" w:rsidRPr="001D5758">
        <w:rPr>
          <w:rFonts w:cstheme="minorHAnsi"/>
          <w:color w:val="000000" w:themeColor="text1"/>
        </w:rPr>
        <w:t xml:space="preserve">This </w:t>
      </w:r>
      <w:r w:rsidR="001D5758" w:rsidRPr="001D5758">
        <w:rPr>
          <w:rFonts w:cstheme="minorHAnsi"/>
          <w:color w:val="000000" w:themeColor="text1"/>
        </w:rPr>
        <w:t>Full-Time</w:t>
      </w:r>
      <w:r w:rsidR="00F652B8" w:rsidRPr="001D5758">
        <w:rPr>
          <w:rFonts w:cstheme="minorHAnsi"/>
          <w:color w:val="000000" w:themeColor="text1"/>
        </w:rPr>
        <w:t xml:space="preserve"> role requires a commitment to public holidays and weekend work</w:t>
      </w:r>
      <w:r w:rsidR="765746BF" w:rsidRPr="001D5758">
        <w:rPr>
          <w:rFonts w:cstheme="minorHAnsi"/>
          <w:color w:val="000000" w:themeColor="text1"/>
        </w:rPr>
        <w:t xml:space="preserve">. </w:t>
      </w:r>
      <w:r w:rsidR="00F652B8" w:rsidRPr="001D5758">
        <w:rPr>
          <w:rFonts w:cstheme="minorHAnsi"/>
          <w:color w:val="000000" w:themeColor="text1"/>
        </w:rPr>
        <w:t xml:space="preserve"> This is a 35-40 hour</w:t>
      </w:r>
      <w:r w:rsidR="1FEA1B39" w:rsidRPr="001D5758">
        <w:rPr>
          <w:rFonts w:cstheme="minorHAnsi"/>
          <w:color w:val="000000" w:themeColor="text1"/>
        </w:rPr>
        <w:t>s</w:t>
      </w:r>
      <w:r w:rsidR="00F652B8" w:rsidRPr="001D5758">
        <w:rPr>
          <w:rFonts w:cstheme="minorHAnsi"/>
          <w:color w:val="000000" w:themeColor="text1"/>
        </w:rPr>
        <w:t xml:space="preserve">, </w:t>
      </w:r>
      <w:r w:rsidR="11CE52F9" w:rsidRPr="001D5758">
        <w:rPr>
          <w:rFonts w:cstheme="minorHAnsi"/>
          <w:color w:val="000000" w:themeColor="text1"/>
        </w:rPr>
        <w:t xml:space="preserve">5 </w:t>
      </w:r>
      <w:r w:rsidR="00F652B8" w:rsidRPr="001D5758">
        <w:rPr>
          <w:rFonts w:cstheme="minorHAnsi"/>
          <w:color w:val="000000" w:themeColor="text1"/>
        </w:rPr>
        <w:t>day a week role.</w:t>
      </w:r>
    </w:p>
    <w:p w14:paraId="1F843007" w14:textId="5763FB6E" w:rsidR="00A232D0" w:rsidRPr="001D5758" w:rsidRDefault="00A837EA" w:rsidP="00A232D0">
      <w:pPr>
        <w:rPr>
          <w:rFonts w:cstheme="minorHAnsi"/>
        </w:rPr>
      </w:pPr>
      <w:r w:rsidRPr="001D5758">
        <w:rPr>
          <w:rFonts w:cstheme="minorHAnsi"/>
        </w:rPr>
        <w:t>The role will see you working</w:t>
      </w:r>
      <w:r w:rsidR="00047A7B" w:rsidRPr="001D5758">
        <w:rPr>
          <w:rFonts w:cstheme="minorHAnsi"/>
        </w:rPr>
        <w:t xml:space="preserve"> on the retail floor</w:t>
      </w:r>
      <w:r w:rsidRPr="001D5758">
        <w:rPr>
          <w:rFonts w:cstheme="minorHAnsi"/>
        </w:rPr>
        <w:t xml:space="preserve"> as part of our Commercial team</w:t>
      </w:r>
      <w:r w:rsidR="00047A7B" w:rsidRPr="001D5758">
        <w:rPr>
          <w:rFonts w:cstheme="minorHAnsi"/>
        </w:rPr>
        <w:t>.  Y</w:t>
      </w:r>
      <w:r w:rsidRPr="001D5758">
        <w:rPr>
          <w:rFonts w:cstheme="minorHAnsi"/>
        </w:rPr>
        <w:t xml:space="preserve">ou will </w:t>
      </w:r>
      <w:r w:rsidR="00047A7B" w:rsidRPr="001D5758">
        <w:rPr>
          <w:rFonts w:cstheme="minorHAnsi"/>
        </w:rPr>
        <w:t xml:space="preserve">work alongside our </w:t>
      </w:r>
      <w:r w:rsidR="4D243CCD" w:rsidRPr="001D5758">
        <w:rPr>
          <w:rFonts w:cstheme="minorHAnsi"/>
        </w:rPr>
        <w:t>V</w:t>
      </w:r>
      <w:r w:rsidR="00047A7B" w:rsidRPr="001D5758">
        <w:rPr>
          <w:rFonts w:cstheme="minorHAnsi"/>
        </w:rPr>
        <w:t xml:space="preserve">isitor </w:t>
      </w:r>
      <w:r w:rsidR="680ACEE6" w:rsidRPr="001D5758">
        <w:rPr>
          <w:rFonts w:cstheme="minorHAnsi"/>
        </w:rPr>
        <w:t>S</w:t>
      </w:r>
      <w:r w:rsidR="00047A7B" w:rsidRPr="001D5758">
        <w:rPr>
          <w:rFonts w:cstheme="minorHAnsi"/>
        </w:rPr>
        <w:t xml:space="preserve">ervices team </w:t>
      </w:r>
      <w:r w:rsidR="00A81893" w:rsidRPr="001D5758">
        <w:rPr>
          <w:rFonts w:cstheme="minorHAnsi"/>
        </w:rPr>
        <w:t>coordinat</w:t>
      </w:r>
      <w:r w:rsidR="00047A7B" w:rsidRPr="001D5758">
        <w:rPr>
          <w:rFonts w:cstheme="minorHAnsi"/>
        </w:rPr>
        <w:t xml:space="preserve">ing stock and merchandising a busy retail space </w:t>
      </w:r>
      <w:r w:rsidR="00A232D0" w:rsidRPr="001D5758">
        <w:rPr>
          <w:rFonts w:cstheme="minorHAnsi"/>
        </w:rPr>
        <w:t xml:space="preserve">setting an exemplary standard for </w:t>
      </w:r>
      <w:r w:rsidR="00A70231" w:rsidRPr="001D5758">
        <w:rPr>
          <w:rFonts w:cstheme="minorHAnsi"/>
        </w:rPr>
        <w:t>merchandising</w:t>
      </w:r>
      <w:r w:rsidR="009C1E9B" w:rsidRPr="001D5758">
        <w:rPr>
          <w:rFonts w:cstheme="minorHAnsi"/>
        </w:rPr>
        <w:t xml:space="preserve">, </w:t>
      </w:r>
      <w:r w:rsidR="00A232D0" w:rsidRPr="001D5758">
        <w:rPr>
          <w:rFonts w:cstheme="minorHAnsi"/>
        </w:rPr>
        <w:t>stock management</w:t>
      </w:r>
      <w:r w:rsidR="009C1E9B" w:rsidRPr="001D5758">
        <w:rPr>
          <w:rFonts w:cstheme="minorHAnsi"/>
        </w:rPr>
        <w:t xml:space="preserve">, </w:t>
      </w:r>
      <w:r w:rsidR="00A232D0" w:rsidRPr="001D5758">
        <w:rPr>
          <w:rFonts w:cstheme="minorHAnsi"/>
        </w:rPr>
        <w:t>customer care and visitor experience. The environment you create will engage, inspire, and connect with our guests and visitors</w:t>
      </w:r>
      <w:r w:rsidR="00BF6F47" w:rsidRPr="001D5758">
        <w:rPr>
          <w:rFonts w:cstheme="minorHAnsi"/>
        </w:rPr>
        <w:t xml:space="preserve"> ensuring our shelves are always full and our stock demands are met and anticipated.</w:t>
      </w:r>
    </w:p>
    <w:p w14:paraId="389AB613" w14:textId="0F6D7176" w:rsidR="00A837EA" w:rsidRPr="001D5758" w:rsidRDefault="00D57568" w:rsidP="1FA90ADC">
      <w:r w:rsidRPr="001D5758">
        <w:t xml:space="preserve">Our </w:t>
      </w:r>
      <w:r w:rsidR="3EA33B6A" w:rsidRPr="001D5758">
        <w:t>R</w:t>
      </w:r>
      <w:r w:rsidRPr="001D5758">
        <w:t xml:space="preserve">etail </w:t>
      </w:r>
      <w:r w:rsidR="2C92185A" w:rsidRPr="001D5758">
        <w:t>S</w:t>
      </w:r>
      <w:r w:rsidRPr="001D5758">
        <w:t xml:space="preserve">pecialist is a visual storyteller and has a love for retail.  They </w:t>
      </w:r>
      <w:r w:rsidR="008126E1" w:rsidRPr="001D5758">
        <w:t>thrive</w:t>
      </w:r>
      <w:r w:rsidRPr="001D5758">
        <w:t xml:space="preserve"> on delivering unique well curated and exceptionally organised spaces. They understand </w:t>
      </w:r>
      <w:r w:rsidR="00860330" w:rsidRPr="001D5758">
        <w:t>our organisational objectives around revenue generation and</w:t>
      </w:r>
      <w:r w:rsidR="00A837EA" w:rsidRPr="001D5758">
        <w:t xml:space="preserve"> deliver</w:t>
      </w:r>
      <w:r w:rsidR="00860330" w:rsidRPr="001D5758">
        <w:t>s</w:t>
      </w:r>
      <w:r w:rsidR="00047A7B" w:rsidRPr="001D5758">
        <w:t xml:space="preserve"> </w:t>
      </w:r>
      <w:r w:rsidR="00860330" w:rsidRPr="001D5758">
        <w:t>this</w:t>
      </w:r>
      <w:r w:rsidR="00047A7B" w:rsidRPr="001D5758">
        <w:t xml:space="preserve"> mahi </w:t>
      </w:r>
      <w:r w:rsidR="00A837EA" w:rsidRPr="001D5758">
        <w:t>through an agile and considered approach to our strategy, our values, and our commercial and organisational objectives.</w:t>
      </w:r>
      <w:r w:rsidR="005D0116" w:rsidRPr="001D5758">
        <w:t xml:space="preserve"> </w:t>
      </w:r>
      <w:r w:rsidR="004660D3" w:rsidRPr="001D5758">
        <w:t xml:space="preserve">Predominantly </w:t>
      </w:r>
      <w:r w:rsidR="002A2CA6" w:rsidRPr="001D5758">
        <w:t xml:space="preserve">based at our </w:t>
      </w:r>
      <w:r w:rsidR="6D17A262" w:rsidRPr="001D5758">
        <w:t>Wellington Museum</w:t>
      </w:r>
      <w:r w:rsidR="28C1FBA9" w:rsidRPr="001D5758">
        <w:t xml:space="preserve"> </w:t>
      </w:r>
      <w:r w:rsidR="002A2CA6" w:rsidRPr="001D5758">
        <w:t xml:space="preserve">site – you may find yourself supporting any of our </w:t>
      </w:r>
      <w:r w:rsidR="616CE10E" w:rsidRPr="001D5758">
        <w:t>inner-city</w:t>
      </w:r>
      <w:r w:rsidR="002A2CA6" w:rsidRPr="001D5758">
        <w:t xml:space="preserve"> sites</w:t>
      </w:r>
      <w:r w:rsidRPr="001D5758">
        <w:t xml:space="preserve"> as your skills and our visitation demands.</w:t>
      </w:r>
    </w:p>
    <w:p w14:paraId="2247BD56" w14:textId="1EFCFEF7" w:rsidR="00A837EA" w:rsidRPr="001D5758" w:rsidRDefault="00A837EA" w:rsidP="75A309FC">
      <w:r w:rsidRPr="001D5758">
        <w:t>You are a safe and independent set of hands</w:t>
      </w:r>
      <w:r w:rsidR="00C221B3" w:rsidRPr="001D5758">
        <w:t xml:space="preserve">.  </w:t>
      </w:r>
      <w:r w:rsidR="008126E1" w:rsidRPr="001D5758">
        <w:t>Y</w:t>
      </w:r>
      <w:r w:rsidRPr="001D5758">
        <w:t>ou design and deliver processes</w:t>
      </w:r>
      <w:r w:rsidR="00B55D7F" w:rsidRPr="001D5758">
        <w:t xml:space="preserve"> and experiences</w:t>
      </w:r>
      <w:r w:rsidRPr="001D5758">
        <w:t xml:space="preserve"> to </w:t>
      </w:r>
      <w:r w:rsidR="00B55D7F" w:rsidRPr="001D5758">
        <w:t xml:space="preserve">breathe life into our </w:t>
      </w:r>
      <w:r w:rsidR="009C1E9B" w:rsidRPr="001D5758">
        <w:t>retail spaces</w:t>
      </w:r>
      <w:r w:rsidR="00461BC7" w:rsidRPr="001D5758">
        <w:t xml:space="preserve">. </w:t>
      </w:r>
      <w:r w:rsidRPr="001D5758">
        <w:t xml:space="preserve">You love to be independent, love to be busy and to be on </w:t>
      </w:r>
      <w:r w:rsidR="00461BC7" w:rsidRPr="001D5758">
        <w:t>your feet</w:t>
      </w:r>
      <w:r w:rsidR="009C1E9B" w:rsidRPr="001D5758">
        <w:t>. W</w:t>
      </w:r>
      <w:r w:rsidR="00C23D5B" w:rsidRPr="001D5758">
        <w:t xml:space="preserve">hen you’re </w:t>
      </w:r>
      <w:r w:rsidR="1E83D00B" w:rsidRPr="001D5758">
        <w:t>not,</w:t>
      </w:r>
      <w:r w:rsidR="00C23D5B" w:rsidRPr="001D5758">
        <w:t xml:space="preserve"> </w:t>
      </w:r>
      <w:r w:rsidRPr="001D5758">
        <w:t>you</w:t>
      </w:r>
      <w:r w:rsidR="3E3077C3" w:rsidRPr="001D5758">
        <w:t xml:space="preserve"> are supporting visitor experience initiatives and front of house operations and </w:t>
      </w:r>
      <w:r w:rsidRPr="001D5758">
        <w:t xml:space="preserve">other commercial </w:t>
      </w:r>
      <w:r w:rsidR="00461BC7" w:rsidRPr="001D5758">
        <w:t xml:space="preserve">and operational </w:t>
      </w:r>
      <w:r w:rsidRPr="001D5758">
        <w:t>aspects of our organisation</w:t>
      </w:r>
      <w:r w:rsidR="46EB849C" w:rsidRPr="001D5758">
        <w:t xml:space="preserve">. </w:t>
      </w:r>
      <w:r w:rsidR="00965736" w:rsidRPr="001D5758">
        <w:t xml:space="preserve"> You’re eager </w:t>
      </w:r>
      <w:r w:rsidR="00D81696" w:rsidRPr="001D5758">
        <w:t xml:space="preserve">willing to put yourself out there, </w:t>
      </w:r>
      <w:r w:rsidR="009C1E9B" w:rsidRPr="001D5758">
        <w:t>be bold and make things happen.</w:t>
      </w:r>
    </w:p>
    <w:p w14:paraId="35375C31" w14:textId="77777777" w:rsidR="00A837EA" w:rsidRPr="001D5758" w:rsidRDefault="00A837EA" w:rsidP="00A837EA">
      <w:pPr>
        <w:rPr>
          <w:rFonts w:cstheme="minorHAnsi"/>
        </w:rPr>
      </w:pPr>
    </w:p>
    <w:p w14:paraId="19CF2532" w14:textId="47AD6A0F" w:rsidR="009C1E9B" w:rsidRPr="001D5758" w:rsidRDefault="00A837EA" w:rsidP="00A837EA">
      <w:pPr>
        <w:rPr>
          <w:rFonts w:cstheme="minorHAnsi"/>
        </w:rPr>
      </w:pPr>
      <w:r w:rsidRPr="001D5758">
        <w:rPr>
          <w:rFonts w:cstheme="minorHAnsi"/>
        </w:rPr>
        <w:t>You’ll be as comfortable</w:t>
      </w:r>
      <w:r w:rsidR="007D4F23" w:rsidRPr="001D5758">
        <w:rPr>
          <w:rFonts w:cstheme="minorHAnsi"/>
        </w:rPr>
        <w:t xml:space="preserve"> interacting with </w:t>
      </w:r>
      <w:r w:rsidR="00890686" w:rsidRPr="001D5758">
        <w:rPr>
          <w:rFonts w:cstheme="minorHAnsi"/>
        </w:rPr>
        <w:t xml:space="preserve">visitors </w:t>
      </w:r>
      <w:r w:rsidR="000A385C" w:rsidRPr="001D5758">
        <w:rPr>
          <w:rFonts w:cstheme="minorHAnsi"/>
        </w:rPr>
        <w:t xml:space="preserve">on the floor as you are performing administrative </w:t>
      </w:r>
      <w:r w:rsidR="00B875FD" w:rsidRPr="001D5758">
        <w:rPr>
          <w:rFonts w:cstheme="minorHAnsi"/>
        </w:rPr>
        <w:t>and operational</w:t>
      </w:r>
      <w:r w:rsidR="009C1E9B" w:rsidRPr="001D5758">
        <w:rPr>
          <w:rFonts w:cstheme="minorHAnsi"/>
        </w:rPr>
        <w:t xml:space="preserve"> tasks</w:t>
      </w:r>
      <w:r w:rsidR="00B875FD" w:rsidRPr="001D5758">
        <w:rPr>
          <w:rFonts w:cstheme="minorHAnsi"/>
        </w:rPr>
        <w:t xml:space="preserve">. You are a forward thinking as you support our Retail </w:t>
      </w:r>
      <w:r w:rsidR="009C1E9B" w:rsidRPr="001D5758">
        <w:rPr>
          <w:rFonts w:cstheme="minorHAnsi"/>
        </w:rPr>
        <w:t>Development Lead</w:t>
      </w:r>
      <w:r w:rsidR="00B875FD" w:rsidRPr="001D5758">
        <w:rPr>
          <w:rFonts w:cstheme="minorHAnsi"/>
        </w:rPr>
        <w:t xml:space="preserve"> </w:t>
      </w:r>
      <w:r w:rsidR="0BE48AF3" w:rsidRPr="001D5758">
        <w:rPr>
          <w:rFonts w:cstheme="minorHAnsi"/>
        </w:rPr>
        <w:t>with effective</w:t>
      </w:r>
      <w:r w:rsidR="00BF1A60" w:rsidRPr="001D5758">
        <w:rPr>
          <w:rFonts w:cstheme="minorHAnsi"/>
        </w:rPr>
        <w:t xml:space="preserve">, proactive </w:t>
      </w:r>
      <w:r w:rsidR="009F191C" w:rsidRPr="001D5758">
        <w:rPr>
          <w:rFonts w:cstheme="minorHAnsi"/>
        </w:rPr>
        <w:t>communication</w:t>
      </w:r>
      <w:r w:rsidR="009C1E9B" w:rsidRPr="001D5758">
        <w:rPr>
          <w:rFonts w:cstheme="minorHAnsi"/>
        </w:rPr>
        <w:t xml:space="preserve">. </w:t>
      </w:r>
      <w:r w:rsidRPr="001D5758">
        <w:rPr>
          <w:rFonts w:cstheme="minorHAnsi"/>
        </w:rPr>
        <w:t xml:space="preserve">You’ll be tech savvy and able to </w:t>
      </w:r>
      <w:r w:rsidR="001E4C93" w:rsidRPr="001D5758">
        <w:rPr>
          <w:rFonts w:cstheme="minorHAnsi"/>
        </w:rPr>
        <w:t xml:space="preserve">work with </w:t>
      </w:r>
      <w:r w:rsidR="6B44DCA0" w:rsidRPr="001D5758">
        <w:rPr>
          <w:rFonts w:cstheme="minorHAnsi"/>
        </w:rPr>
        <w:t>point-of-sale</w:t>
      </w:r>
      <w:r w:rsidR="009C1E9B" w:rsidRPr="001D5758">
        <w:rPr>
          <w:rFonts w:cstheme="minorHAnsi"/>
        </w:rPr>
        <w:t xml:space="preserve"> system accepting and creating orders</w:t>
      </w:r>
      <w:r w:rsidRPr="001D5758">
        <w:rPr>
          <w:rFonts w:cstheme="minorHAnsi"/>
        </w:rPr>
        <w:t xml:space="preserve">. </w:t>
      </w:r>
    </w:p>
    <w:p w14:paraId="00DDD73E" w14:textId="77777777" w:rsidR="00775EB0" w:rsidRPr="001D5758" w:rsidRDefault="00775EB0" w:rsidP="00A837EA">
      <w:pPr>
        <w:rPr>
          <w:rFonts w:cstheme="minorHAnsi"/>
        </w:rPr>
      </w:pPr>
    </w:p>
    <w:p w14:paraId="3B0D9ACC" w14:textId="77777777" w:rsidR="00A837EA" w:rsidRPr="001D5758" w:rsidRDefault="00A837EA" w:rsidP="00A837EA">
      <w:pPr>
        <w:rPr>
          <w:rFonts w:cstheme="minorHAnsi"/>
        </w:rPr>
      </w:pPr>
    </w:p>
    <w:p w14:paraId="13F84740" w14:textId="77777777" w:rsidR="00A837EA" w:rsidRPr="001D5758" w:rsidRDefault="00A837EA" w:rsidP="00A837EA">
      <w:pPr>
        <w:rPr>
          <w:rFonts w:cstheme="minorHAnsi"/>
          <w:b/>
          <w:bCs/>
        </w:rPr>
      </w:pPr>
      <w:proofErr w:type="spellStart"/>
      <w:r w:rsidRPr="001D5758">
        <w:rPr>
          <w:rFonts w:cstheme="minorHAnsi"/>
          <w:b/>
          <w:bCs/>
        </w:rPr>
        <w:t>Ngā</w:t>
      </w:r>
      <w:proofErr w:type="spellEnd"/>
      <w:r w:rsidRPr="001D5758">
        <w:rPr>
          <w:rFonts w:cstheme="minorHAnsi"/>
          <w:b/>
          <w:bCs/>
        </w:rPr>
        <w:t xml:space="preserve"> </w:t>
      </w:r>
      <w:proofErr w:type="spellStart"/>
      <w:r w:rsidRPr="001D5758">
        <w:rPr>
          <w:rFonts w:cstheme="minorHAnsi"/>
          <w:b/>
          <w:bCs/>
        </w:rPr>
        <w:t>tino</w:t>
      </w:r>
      <w:proofErr w:type="spellEnd"/>
      <w:r w:rsidRPr="001D5758">
        <w:rPr>
          <w:rFonts w:cstheme="minorHAnsi"/>
          <w:b/>
          <w:bCs/>
        </w:rPr>
        <w:t xml:space="preserve"> </w:t>
      </w:r>
      <w:proofErr w:type="spellStart"/>
      <w:r w:rsidRPr="001D5758">
        <w:rPr>
          <w:rFonts w:cstheme="minorHAnsi"/>
          <w:b/>
          <w:bCs/>
        </w:rPr>
        <w:t>pūkenga</w:t>
      </w:r>
      <w:proofErr w:type="spellEnd"/>
      <w:r w:rsidRPr="001D5758">
        <w:rPr>
          <w:rFonts w:cstheme="minorHAnsi"/>
          <w:b/>
          <w:bCs/>
        </w:rPr>
        <w:t xml:space="preserve"> me </w:t>
      </w:r>
      <w:proofErr w:type="spellStart"/>
      <w:r w:rsidRPr="001D5758">
        <w:rPr>
          <w:rFonts w:cstheme="minorHAnsi"/>
          <w:b/>
          <w:bCs/>
        </w:rPr>
        <w:t>ngā</w:t>
      </w:r>
      <w:proofErr w:type="spellEnd"/>
      <w:r w:rsidRPr="001D5758">
        <w:rPr>
          <w:rFonts w:cstheme="minorHAnsi"/>
          <w:b/>
          <w:bCs/>
        </w:rPr>
        <w:t xml:space="preserve"> </w:t>
      </w:r>
      <w:proofErr w:type="spellStart"/>
      <w:r w:rsidRPr="001D5758">
        <w:rPr>
          <w:rFonts w:cstheme="minorHAnsi"/>
          <w:b/>
          <w:bCs/>
        </w:rPr>
        <w:t>wheako</w:t>
      </w:r>
      <w:proofErr w:type="spellEnd"/>
      <w:r w:rsidRPr="001D5758">
        <w:rPr>
          <w:rFonts w:cstheme="minorHAnsi"/>
          <w:b/>
          <w:bCs/>
        </w:rPr>
        <w:t xml:space="preserve"> |The essential skills and experience for the role</w:t>
      </w:r>
    </w:p>
    <w:p w14:paraId="2C6C1524" w14:textId="09AF28A4" w:rsidR="00BF1A60" w:rsidRPr="001D5758" w:rsidRDefault="001832B4" w:rsidP="00C539AF">
      <w:pPr>
        <w:pStyle w:val="ListParagraph"/>
        <w:numPr>
          <w:ilvl w:val="0"/>
          <w:numId w:val="2"/>
        </w:numPr>
        <w:rPr>
          <w:rFonts w:cstheme="minorHAnsi"/>
        </w:rPr>
      </w:pPr>
      <w:r w:rsidRPr="001D5758">
        <w:rPr>
          <w:rFonts w:cstheme="minorHAnsi"/>
        </w:rPr>
        <w:t>5</w:t>
      </w:r>
      <w:r w:rsidR="00997A21" w:rsidRPr="001D5758">
        <w:rPr>
          <w:rFonts w:cstheme="minorHAnsi"/>
        </w:rPr>
        <w:t xml:space="preserve"> years minimum retail experience</w:t>
      </w:r>
      <w:r w:rsidR="009C1E9B" w:rsidRPr="001D5758">
        <w:rPr>
          <w:rFonts w:cstheme="minorHAnsi"/>
        </w:rPr>
        <w:t xml:space="preserve"> essential</w:t>
      </w:r>
    </w:p>
    <w:p w14:paraId="49520C7B" w14:textId="27C07B8F" w:rsidR="001839E8" w:rsidRPr="001D5758" w:rsidRDefault="001839E8" w:rsidP="00C539AF">
      <w:pPr>
        <w:pStyle w:val="ListParagraph"/>
        <w:numPr>
          <w:ilvl w:val="0"/>
          <w:numId w:val="2"/>
        </w:numPr>
        <w:rPr>
          <w:rFonts w:cstheme="minorHAnsi"/>
        </w:rPr>
      </w:pPr>
      <w:r w:rsidRPr="001D5758">
        <w:rPr>
          <w:rFonts w:cstheme="minorHAnsi"/>
        </w:rPr>
        <w:t xml:space="preserve">2 years merchandising experience </w:t>
      </w:r>
      <w:r w:rsidR="001832B4" w:rsidRPr="001D5758">
        <w:rPr>
          <w:rFonts w:cstheme="minorHAnsi"/>
        </w:rPr>
        <w:t>preferred</w:t>
      </w:r>
    </w:p>
    <w:p w14:paraId="2786F7E1" w14:textId="46FACF21" w:rsidR="00992FF1" w:rsidRPr="001D5758" w:rsidRDefault="00992FF1" w:rsidP="00703C48">
      <w:pPr>
        <w:pStyle w:val="ListParagraph"/>
        <w:numPr>
          <w:ilvl w:val="0"/>
          <w:numId w:val="2"/>
        </w:numPr>
        <w:rPr>
          <w:rFonts w:cstheme="minorHAnsi"/>
        </w:rPr>
      </w:pPr>
      <w:r w:rsidRPr="001D5758">
        <w:rPr>
          <w:rFonts w:cstheme="minorHAnsi"/>
        </w:rPr>
        <w:t>You’re operationally confident able to think on your feet while working in a busy retail space</w:t>
      </w:r>
    </w:p>
    <w:p w14:paraId="6A604BAA" w14:textId="7F005BC4" w:rsidR="00234944" w:rsidRPr="001D5758" w:rsidRDefault="00234944" w:rsidP="00C539AF">
      <w:pPr>
        <w:pStyle w:val="ListParagraph"/>
        <w:numPr>
          <w:ilvl w:val="0"/>
          <w:numId w:val="2"/>
        </w:numPr>
        <w:rPr>
          <w:rFonts w:cstheme="minorHAnsi"/>
        </w:rPr>
      </w:pPr>
      <w:r w:rsidRPr="001D5758">
        <w:rPr>
          <w:rFonts w:cstheme="minorHAnsi"/>
        </w:rPr>
        <w:t xml:space="preserve">Preferred experience with </w:t>
      </w:r>
      <w:r w:rsidR="001839E8" w:rsidRPr="001D5758">
        <w:rPr>
          <w:rFonts w:cstheme="minorHAnsi"/>
        </w:rPr>
        <w:t>retail operations</w:t>
      </w:r>
      <w:r w:rsidR="009C1E9B" w:rsidRPr="001D5758">
        <w:rPr>
          <w:rFonts w:cstheme="minorHAnsi"/>
        </w:rPr>
        <w:t>, ordering, stock control.</w:t>
      </w:r>
    </w:p>
    <w:p w14:paraId="2F62FBE9" w14:textId="6C0138E2" w:rsidR="00A837EA" w:rsidRPr="001D5758" w:rsidRDefault="00A837EA" w:rsidP="00997A21">
      <w:pPr>
        <w:pStyle w:val="ListParagraph"/>
        <w:numPr>
          <w:ilvl w:val="0"/>
          <w:numId w:val="2"/>
        </w:numPr>
        <w:rPr>
          <w:rFonts w:cstheme="minorHAnsi"/>
        </w:rPr>
      </w:pPr>
      <w:r w:rsidRPr="001D5758">
        <w:rPr>
          <w:rFonts w:cstheme="minorHAnsi"/>
        </w:rPr>
        <w:t>You work with vision</w:t>
      </w:r>
      <w:r w:rsidR="00234944" w:rsidRPr="001D5758">
        <w:rPr>
          <w:rFonts w:cstheme="minorHAnsi"/>
        </w:rPr>
        <w:t xml:space="preserve"> both</w:t>
      </w:r>
      <w:r w:rsidRPr="001D5758">
        <w:rPr>
          <w:rFonts w:cstheme="minorHAnsi"/>
        </w:rPr>
        <w:t xml:space="preserve"> behind the scenes and with passion on the </w:t>
      </w:r>
      <w:r w:rsidR="00234944" w:rsidRPr="001D5758">
        <w:rPr>
          <w:rFonts w:cstheme="minorHAnsi"/>
        </w:rPr>
        <w:t>retail floor</w:t>
      </w:r>
    </w:p>
    <w:p w14:paraId="76ADA2F8" w14:textId="61B82860" w:rsidR="009C1E9B" w:rsidRPr="001D5758" w:rsidRDefault="009C1E9B" w:rsidP="009C1E9B">
      <w:pPr>
        <w:pStyle w:val="ListParagraph"/>
        <w:numPr>
          <w:ilvl w:val="0"/>
          <w:numId w:val="2"/>
        </w:numPr>
        <w:rPr>
          <w:rFonts w:cstheme="minorHAnsi"/>
        </w:rPr>
      </w:pPr>
      <w:r w:rsidRPr="001D5758">
        <w:rPr>
          <w:rFonts w:cstheme="minorHAnsi"/>
        </w:rPr>
        <w:t>You’re operationally confident able to think on your feet while working in a busy retail space</w:t>
      </w:r>
    </w:p>
    <w:p w14:paraId="0366DE48" w14:textId="6457EEC3" w:rsidR="00A837EA" w:rsidRPr="001D5758" w:rsidRDefault="00A837EA" w:rsidP="00C539AF">
      <w:pPr>
        <w:pStyle w:val="ListParagraph"/>
        <w:numPr>
          <w:ilvl w:val="0"/>
          <w:numId w:val="2"/>
        </w:numPr>
        <w:rPr>
          <w:rFonts w:cstheme="minorHAnsi"/>
        </w:rPr>
      </w:pPr>
      <w:bookmarkStart w:id="0" w:name="_Int_TdRuizGY"/>
      <w:r w:rsidRPr="001D5758">
        <w:rPr>
          <w:rFonts w:cstheme="minorHAnsi"/>
        </w:rPr>
        <w:t>You’re</w:t>
      </w:r>
      <w:bookmarkEnd w:id="0"/>
      <w:r w:rsidRPr="001D5758">
        <w:rPr>
          <w:rFonts w:cstheme="minorHAnsi"/>
        </w:rPr>
        <w:t xml:space="preserve"> </w:t>
      </w:r>
      <w:r w:rsidR="7A51CA24" w:rsidRPr="001D5758">
        <w:rPr>
          <w:rFonts w:cstheme="minorHAnsi"/>
        </w:rPr>
        <w:t>t</w:t>
      </w:r>
      <w:r w:rsidRPr="001D5758">
        <w:rPr>
          <w:rFonts w:cstheme="minorHAnsi"/>
        </w:rPr>
        <w:t xml:space="preserve">ech savvy with the ability to use multiple platforms to deliver a diverse portfolio of </w:t>
      </w:r>
      <w:r w:rsidR="009C1E9B" w:rsidRPr="001D5758">
        <w:rPr>
          <w:rFonts w:cstheme="minorHAnsi"/>
        </w:rPr>
        <w:t>retail</w:t>
      </w:r>
      <w:r w:rsidR="00C539AF" w:rsidRPr="001D5758">
        <w:rPr>
          <w:rFonts w:cstheme="minorHAnsi"/>
        </w:rPr>
        <w:t xml:space="preserve"> </w:t>
      </w:r>
      <w:r w:rsidR="009C1E9B" w:rsidRPr="001D5758">
        <w:rPr>
          <w:rFonts w:cstheme="minorHAnsi"/>
        </w:rPr>
        <w:t>operations</w:t>
      </w:r>
    </w:p>
    <w:p w14:paraId="1C6A3252" w14:textId="0B25E516" w:rsidR="00A837EA" w:rsidRPr="001D5758" w:rsidRDefault="00A837EA" w:rsidP="00C539AF">
      <w:pPr>
        <w:pStyle w:val="ListParagraph"/>
        <w:numPr>
          <w:ilvl w:val="0"/>
          <w:numId w:val="2"/>
        </w:numPr>
        <w:rPr>
          <w:rFonts w:cstheme="minorHAnsi"/>
        </w:rPr>
      </w:pPr>
      <w:r w:rsidRPr="001D5758">
        <w:rPr>
          <w:rFonts w:cstheme="minorHAnsi"/>
        </w:rPr>
        <w:t xml:space="preserve">You’re committed to </w:t>
      </w:r>
      <w:proofErr w:type="spellStart"/>
      <w:r w:rsidRPr="001D5758">
        <w:rPr>
          <w:rFonts w:cstheme="minorHAnsi"/>
        </w:rPr>
        <w:t>te</w:t>
      </w:r>
      <w:proofErr w:type="spellEnd"/>
      <w:r w:rsidRPr="001D5758">
        <w:rPr>
          <w:rFonts w:cstheme="minorHAnsi"/>
        </w:rPr>
        <w:t xml:space="preserve"> </w:t>
      </w:r>
      <w:proofErr w:type="spellStart"/>
      <w:r w:rsidRPr="001D5758">
        <w:rPr>
          <w:rFonts w:cstheme="minorHAnsi"/>
        </w:rPr>
        <w:t>ao</w:t>
      </w:r>
      <w:proofErr w:type="spellEnd"/>
      <w:r w:rsidRPr="001D5758">
        <w:rPr>
          <w:rFonts w:cstheme="minorHAnsi"/>
        </w:rPr>
        <w:t xml:space="preserve"> </w:t>
      </w:r>
      <w:r w:rsidR="1399B517" w:rsidRPr="001D5758">
        <w:rPr>
          <w:rFonts w:cstheme="minorHAnsi"/>
        </w:rPr>
        <w:t>Māori</w:t>
      </w:r>
      <w:r w:rsidRPr="001D5758">
        <w:rPr>
          <w:rFonts w:cstheme="minorHAnsi"/>
        </w:rPr>
        <w:t xml:space="preserve"> and use of </w:t>
      </w:r>
      <w:proofErr w:type="spellStart"/>
      <w:r w:rsidRPr="001D5758">
        <w:rPr>
          <w:rFonts w:cstheme="minorHAnsi"/>
        </w:rPr>
        <w:t>te</w:t>
      </w:r>
      <w:proofErr w:type="spellEnd"/>
      <w:r w:rsidRPr="001D5758">
        <w:rPr>
          <w:rFonts w:cstheme="minorHAnsi"/>
        </w:rPr>
        <w:t xml:space="preserve"> </w:t>
      </w:r>
      <w:proofErr w:type="spellStart"/>
      <w:r w:rsidRPr="001D5758">
        <w:rPr>
          <w:rFonts w:cstheme="minorHAnsi"/>
        </w:rPr>
        <w:t>reo</w:t>
      </w:r>
      <w:proofErr w:type="spellEnd"/>
      <w:r w:rsidRPr="001D5758">
        <w:rPr>
          <w:rFonts w:cstheme="minorHAnsi"/>
        </w:rPr>
        <w:t> </w:t>
      </w:r>
    </w:p>
    <w:p w14:paraId="2F4033A4" w14:textId="33230530" w:rsidR="00A837EA" w:rsidRPr="001D5758" w:rsidRDefault="00A837EA" w:rsidP="00C539AF">
      <w:pPr>
        <w:pStyle w:val="ListParagraph"/>
        <w:numPr>
          <w:ilvl w:val="0"/>
          <w:numId w:val="2"/>
        </w:numPr>
        <w:rPr>
          <w:rFonts w:cstheme="minorHAnsi"/>
        </w:rPr>
      </w:pPr>
      <w:r w:rsidRPr="001D5758">
        <w:rPr>
          <w:rFonts w:cstheme="minorHAnsi"/>
        </w:rPr>
        <w:t>You’re a team player with strong communication skills </w:t>
      </w:r>
    </w:p>
    <w:p w14:paraId="0FB67848" w14:textId="258A8201" w:rsidR="00A837EA" w:rsidRPr="001D5758" w:rsidRDefault="00A837EA" w:rsidP="00C539AF">
      <w:pPr>
        <w:pStyle w:val="ListParagraph"/>
        <w:numPr>
          <w:ilvl w:val="0"/>
          <w:numId w:val="2"/>
        </w:numPr>
        <w:rPr>
          <w:rFonts w:cstheme="minorHAnsi"/>
        </w:rPr>
      </w:pPr>
      <w:r w:rsidRPr="001D5758">
        <w:rPr>
          <w:rFonts w:cstheme="minorHAnsi"/>
        </w:rPr>
        <w:lastRenderedPageBreak/>
        <w:t xml:space="preserve">You’re able to engage with a range of audiences including; </w:t>
      </w:r>
      <w:proofErr w:type="spellStart"/>
      <w:r w:rsidRPr="001D5758">
        <w:rPr>
          <w:rFonts w:cstheme="minorHAnsi"/>
        </w:rPr>
        <w:t>tamariki</w:t>
      </w:r>
      <w:proofErr w:type="spellEnd"/>
      <w:r w:rsidRPr="001D5758">
        <w:rPr>
          <w:rFonts w:cstheme="minorHAnsi"/>
        </w:rPr>
        <w:t>, those with access and inclusion support needs</w:t>
      </w:r>
      <w:r w:rsidR="009C1E9B" w:rsidRPr="001D5758">
        <w:rPr>
          <w:rFonts w:cstheme="minorHAnsi"/>
        </w:rPr>
        <w:t xml:space="preserve">, international visitors </w:t>
      </w:r>
      <w:r w:rsidR="681BE0AA" w:rsidRPr="001D5758">
        <w:rPr>
          <w:rFonts w:cstheme="minorHAnsi"/>
        </w:rPr>
        <w:t>and visitors</w:t>
      </w:r>
      <w:r w:rsidRPr="001D5758">
        <w:rPr>
          <w:rFonts w:cstheme="minorHAnsi"/>
        </w:rPr>
        <w:t xml:space="preserve"> from a range of backgrounds </w:t>
      </w:r>
    </w:p>
    <w:p w14:paraId="06314158" w14:textId="5A754DF0" w:rsidR="00A837EA" w:rsidRPr="001D5758" w:rsidRDefault="00A837EA" w:rsidP="00C539AF">
      <w:pPr>
        <w:pStyle w:val="ListParagraph"/>
        <w:numPr>
          <w:ilvl w:val="0"/>
          <w:numId w:val="2"/>
        </w:numPr>
        <w:rPr>
          <w:rFonts w:cstheme="minorHAnsi"/>
        </w:rPr>
      </w:pPr>
      <w:r w:rsidRPr="001D5758">
        <w:rPr>
          <w:rFonts w:cstheme="minorHAnsi"/>
        </w:rPr>
        <w:t>You’re rock solid reliable with sound time management skills</w:t>
      </w:r>
      <w:r w:rsidR="00A46D29">
        <w:rPr>
          <w:rFonts w:cstheme="minorHAnsi"/>
        </w:rPr>
        <w:t>.</w:t>
      </w:r>
      <w:r w:rsidRPr="001D5758">
        <w:rPr>
          <w:rFonts w:cstheme="minorHAnsi"/>
        </w:rPr>
        <w:t>  </w:t>
      </w:r>
    </w:p>
    <w:p w14:paraId="2AA47CA0" w14:textId="7BD2A0F2" w:rsidR="00A837EA" w:rsidRPr="001D5758" w:rsidRDefault="00A837EA" w:rsidP="00C539AF">
      <w:pPr>
        <w:pStyle w:val="ListParagraph"/>
        <w:numPr>
          <w:ilvl w:val="0"/>
          <w:numId w:val="2"/>
        </w:numPr>
        <w:rPr>
          <w:rFonts w:cstheme="minorHAnsi"/>
        </w:rPr>
      </w:pPr>
      <w:r w:rsidRPr="001D5758">
        <w:rPr>
          <w:rFonts w:cstheme="minorHAnsi"/>
        </w:rPr>
        <w:t>You’re passionate about art, science, history, museums, or community building – sometimes all of these and more</w:t>
      </w:r>
      <w:r w:rsidR="009C1E9B" w:rsidRPr="001D5758">
        <w:rPr>
          <w:rFonts w:cstheme="minorHAnsi"/>
        </w:rPr>
        <w:t>, but most of all you love retail</w:t>
      </w:r>
      <w:r w:rsidR="00A46D29">
        <w:rPr>
          <w:rFonts w:cstheme="minorHAnsi"/>
        </w:rPr>
        <w:t>.</w:t>
      </w:r>
    </w:p>
    <w:p w14:paraId="5CA32B96" w14:textId="530FD36E" w:rsidR="00A76048" w:rsidRPr="001D5758" w:rsidRDefault="00A837EA" w:rsidP="00A30AC3">
      <w:pPr>
        <w:pStyle w:val="ListParagraph"/>
        <w:numPr>
          <w:ilvl w:val="0"/>
          <w:numId w:val="2"/>
        </w:numPr>
        <w:rPr>
          <w:rFonts w:cstheme="minorHAnsi"/>
        </w:rPr>
      </w:pPr>
      <w:r w:rsidRPr="001D5758">
        <w:rPr>
          <w:rFonts w:cstheme="minorHAnsi"/>
        </w:rPr>
        <w:t xml:space="preserve">You’re </w:t>
      </w:r>
      <w:r w:rsidR="00B2335D">
        <w:rPr>
          <w:rFonts w:cstheme="minorHAnsi"/>
        </w:rPr>
        <w:t xml:space="preserve">a </w:t>
      </w:r>
      <w:r w:rsidRPr="001D5758">
        <w:rPr>
          <w:rFonts w:cstheme="minorHAnsi"/>
        </w:rPr>
        <w:t>flexible people committed to ensuring we can deliver all our services and programmes to the people of Wellington and beyond,</w:t>
      </w:r>
      <w:r w:rsidR="1D0AFA0F" w:rsidRPr="001D5758">
        <w:rPr>
          <w:rFonts w:cstheme="minorHAnsi"/>
        </w:rPr>
        <w:t xml:space="preserve"> </w:t>
      </w:r>
      <w:r w:rsidRPr="001D5758">
        <w:rPr>
          <w:rFonts w:cstheme="minorHAnsi"/>
        </w:rPr>
        <w:t>weekends and public holidays as rostered. </w:t>
      </w:r>
    </w:p>
    <w:p w14:paraId="46246F28" w14:textId="5745892F" w:rsidR="00C96B9D" w:rsidRPr="001D5758" w:rsidRDefault="00874281" w:rsidP="00C96B9D">
      <w:pPr>
        <w:pStyle w:val="ListParagraph"/>
        <w:numPr>
          <w:ilvl w:val="0"/>
          <w:numId w:val="2"/>
        </w:numPr>
        <w:rPr>
          <w:rFonts w:cstheme="minorHAnsi"/>
        </w:rPr>
      </w:pPr>
      <w:r w:rsidRPr="001D5758">
        <w:rPr>
          <w:rFonts w:cstheme="minorHAnsi"/>
        </w:rPr>
        <w:t>A current First Aid Certificate</w:t>
      </w:r>
      <w:r w:rsidR="00A30AC3" w:rsidRPr="001D5758">
        <w:rPr>
          <w:rFonts w:cstheme="minorHAnsi"/>
        </w:rPr>
        <w:t xml:space="preserve"> </w:t>
      </w:r>
      <w:r w:rsidRPr="001D5758">
        <w:rPr>
          <w:rFonts w:cstheme="minorHAnsi"/>
        </w:rPr>
        <w:t xml:space="preserve">would be advantageous to a candidate, but this is not essential. </w:t>
      </w:r>
    </w:p>
    <w:p w14:paraId="1417E642" w14:textId="77777777" w:rsidR="00C96B9D" w:rsidRPr="001D5758" w:rsidRDefault="00C96B9D" w:rsidP="00C96B9D">
      <w:pPr>
        <w:rPr>
          <w:rFonts w:cstheme="minorHAnsi"/>
        </w:rPr>
      </w:pPr>
      <w:r w:rsidRPr="001D5758">
        <w:rPr>
          <w:rFonts w:cstheme="minorHAnsi"/>
          <w:b/>
          <w:bCs/>
        </w:rPr>
        <w:t xml:space="preserve">Ko </w:t>
      </w:r>
      <w:proofErr w:type="spellStart"/>
      <w:r w:rsidRPr="001D5758">
        <w:rPr>
          <w:rFonts w:cstheme="minorHAnsi"/>
          <w:b/>
          <w:bCs/>
        </w:rPr>
        <w:t>wai</w:t>
      </w:r>
      <w:proofErr w:type="spellEnd"/>
      <w:r w:rsidRPr="001D5758">
        <w:rPr>
          <w:rFonts w:cstheme="minorHAnsi"/>
          <w:b/>
          <w:bCs/>
        </w:rPr>
        <w:t xml:space="preserve"> </w:t>
      </w:r>
      <w:proofErr w:type="spellStart"/>
      <w:r w:rsidRPr="001D5758">
        <w:rPr>
          <w:rFonts w:cstheme="minorHAnsi"/>
          <w:b/>
          <w:bCs/>
        </w:rPr>
        <w:t>mātou</w:t>
      </w:r>
      <w:proofErr w:type="spellEnd"/>
      <w:r w:rsidRPr="001D5758">
        <w:rPr>
          <w:rFonts w:cstheme="minorHAnsi"/>
          <w:b/>
          <w:bCs/>
        </w:rPr>
        <w:t xml:space="preserve"> | Who are we</w:t>
      </w:r>
    </w:p>
    <w:p w14:paraId="6E537E0F" w14:textId="294B3141" w:rsidR="00C96B9D" w:rsidRPr="001D5758" w:rsidRDefault="00C96B9D" w:rsidP="00C96B9D">
      <w:pPr>
        <w:rPr>
          <w:rFonts w:cstheme="minorHAnsi"/>
        </w:rPr>
      </w:pPr>
      <w:r w:rsidRPr="001D5758">
        <w:rPr>
          <w:rFonts w:cstheme="minorHAnsi"/>
        </w:rPr>
        <w:t xml:space="preserve">As a small organisation we punch above our weight, working together with and for Wellington to create remarkable experiences that generate vitality, strengthening the city we love.  We offer incredible audience experiences across our six </w:t>
      </w:r>
      <w:r w:rsidR="007D2C37" w:rsidRPr="001D5758">
        <w:rPr>
          <w:rFonts w:cstheme="minorHAnsi"/>
        </w:rPr>
        <w:t>sites:</w:t>
      </w:r>
      <w:r w:rsidRPr="001D5758">
        <w:rPr>
          <w:rFonts w:cstheme="minorHAnsi"/>
        </w:rPr>
        <w:t xml:space="preserve"> City Gallery Wellington, Capital E, Wellington Museum, Space Place, Cable Car Museum and Nairn Street Cottage. </w:t>
      </w:r>
    </w:p>
    <w:p w14:paraId="7C89BA9C" w14:textId="7F9B2894" w:rsidR="00A837EA" w:rsidRPr="001D5758" w:rsidRDefault="00304FEF" w:rsidP="00A837EA">
      <w:pPr>
        <w:rPr>
          <w:rFonts w:cstheme="minorHAnsi"/>
        </w:rPr>
      </w:pPr>
      <w:proofErr w:type="spellStart"/>
      <w:r>
        <w:rPr>
          <w:rFonts w:eastAsia="Century Gothic" w:cstheme="minorHAnsi"/>
        </w:rPr>
        <w:t>Wheako</w:t>
      </w:r>
      <w:proofErr w:type="spellEnd"/>
      <w:r>
        <w:rPr>
          <w:rFonts w:eastAsia="Century Gothic" w:cstheme="minorHAnsi"/>
        </w:rPr>
        <w:t xml:space="preserve"> </w:t>
      </w:r>
      <w:proofErr w:type="spellStart"/>
      <w:r>
        <w:rPr>
          <w:rFonts w:eastAsia="Century Gothic" w:cstheme="minorHAnsi"/>
        </w:rPr>
        <w:t>Pōneke</w:t>
      </w:r>
      <w:proofErr w:type="spellEnd"/>
      <w:r>
        <w:rPr>
          <w:rFonts w:eastAsia="Century Gothic" w:cstheme="minorHAnsi"/>
        </w:rPr>
        <w:t xml:space="preserve"> </w:t>
      </w:r>
      <w:r w:rsidR="386A7464" w:rsidRPr="001D5758">
        <w:rPr>
          <w:rFonts w:eastAsia="Century Gothic" w:cstheme="minorHAnsi"/>
        </w:rPr>
        <w:t>Experience Wellington embraces flexible working and offers generous leave provisions.</w:t>
      </w:r>
      <w:r w:rsidR="6349424D" w:rsidRPr="001D5758">
        <w:rPr>
          <w:rFonts w:eastAsia="Century Gothic" w:cstheme="minorHAnsi"/>
        </w:rPr>
        <w:t xml:space="preserve"> </w:t>
      </w:r>
      <w:r w:rsidR="00A837EA" w:rsidRPr="001D5758">
        <w:rPr>
          <w:rFonts w:cstheme="minorHAnsi"/>
        </w:rPr>
        <w:t>If you want to work with like-minded community builders, passionate about art and culture we would love to hear from you.  To join our team, please submit your CV, a cover letter and complete our online application form for our consideration.  For further information on the role please contact hr@experiencewellington.org.nz. </w:t>
      </w:r>
    </w:p>
    <w:p w14:paraId="1876A002" w14:textId="7A694FB5" w:rsidR="00A837EA" w:rsidRPr="001D5758" w:rsidRDefault="00A837EA" w:rsidP="00A837EA">
      <w:pPr>
        <w:rPr>
          <w:rFonts w:cstheme="minorHAnsi"/>
        </w:rPr>
      </w:pPr>
      <w:r w:rsidRPr="001D5758">
        <w:rPr>
          <w:rFonts w:cstheme="minorHAnsi"/>
        </w:rPr>
        <w:t>Applications close</w:t>
      </w:r>
      <w:r w:rsidR="006255F6" w:rsidRPr="001D5758">
        <w:rPr>
          <w:rFonts w:cstheme="minorHAnsi"/>
        </w:rPr>
        <w:t xml:space="preserve"> Monday,</w:t>
      </w:r>
      <w:r w:rsidRPr="001D5758">
        <w:rPr>
          <w:rFonts w:cstheme="minorHAnsi"/>
        </w:rPr>
        <w:t xml:space="preserve"> </w:t>
      </w:r>
      <w:r w:rsidR="006255F6" w:rsidRPr="001D5758">
        <w:rPr>
          <w:rFonts w:cstheme="minorHAnsi"/>
        </w:rPr>
        <w:t>1 April 2024</w:t>
      </w:r>
      <w:r w:rsidRPr="001D5758">
        <w:rPr>
          <w:rFonts w:cstheme="minorHAnsi"/>
        </w:rPr>
        <w:t>. Applications will be shortlisted as they come in.</w:t>
      </w:r>
    </w:p>
    <w:p w14:paraId="15FD2EBC" w14:textId="19E51A96" w:rsidR="00893951" w:rsidRPr="001D5758" w:rsidRDefault="00A837EA" w:rsidP="00A837EA">
      <w:pPr>
        <w:rPr>
          <w:rFonts w:cstheme="minorHAnsi"/>
        </w:rPr>
      </w:pPr>
      <w:r w:rsidRPr="001D5758">
        <w:rPr>
          <w:rFonts w:cstheme="minorHAnsi"/>
        </w:rPr>
        <w:t>Applicants for these positions require the eligibility to work in New Zealand, have current NZ citizenship, residency or a valid work visa. For advice on obtaining a New Zealand work or residence visa visit www.immigration.govt.nz </w:t>
      </w:r>
    </w:p>
    <w:sectPr w:rsidR="00893951" w:rsidRPr="001D57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B609" w14:textId="77777777" w:rsidR="006A2CC6" w:rsidRDefault="006A2CC6" w:rsidP="00174487">
      <w:pPr>
        <w:spacing w:after="0" w:line="240" w:lineRule="auto"/>
      </w:pPr>
      <w:r>
        <w:separator/>
      </w:r>
    </w:p>
  </w:endnote>
  <w:endnote w:type="continuationSeparator" w:id="0">
    <w:p w14:paraId="2D4588D4" w14:textId="77777777" w:rsidR="006A2CC6" w:rsidRDefault="006A2CC6" w:rsidP="00174487">
      <w:pPr>
        <w:spacing w:after="0" w:line="240" w:lineRule="auto"/>
      </w:pPr>
      <w:r>
        <w:continuationSeparator/>
      </w:r>
    </w:p>
  </w:endnote>
  <w:endnote w:type="continuationNotice" w:id="1">
    <w:p w14:paraId="721919C3" w14:textId="77777777" w:rsidR="006A2CC6" w:rsidRDefault="006A2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9FA6" w14:textId="77777777" w:rsidR="006A2CC6" w:rsidRDefault="006A2CC6" w:rsidP="00174487">
      <w:pPr>
        <w:spacing w:after="0" w:line="240" w:lineRule="auto"/>
      </w:pPr>
      <w:r>
        <w:separator/>
      </w:r>
    </w:p>
  </w:footnote>
  <w:footnote w:type="continuationSeparator" w:id="0">
    <w:p w14:paraId="0E10B276" w14:textId="77777777" w:rsidR="006A2CC6" w:rsidRDefault="006A2CC6" w:rsidP="00174487">
      <w:pPr>
        <w:spacing w:after="0" w:line="240" w:lineRule="auto"/>
      </w:pPr>
      <w:r>
        <w:continuationSeparator/>
      </w:r>
    </w:p>
  </w:footnote>
  <w:footnote w:type="continuationNotice" w:id="1">
    <w:p w14:paraId="22413425" w14:textId="77777777" w:rsidR="006A2CC6" w:rsidRDefault="006A2CC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TdRuizGY" int2:invalidationBookmarkName="" int2:hashCode="ZFei1kD06nONuH" int2:id="ZgSx3RB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5FD"/>
    <w:multiLevelType w:val="hybridMultilevel"/>
    <w:tmpl w:val="BB16B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7600B5E"/>
    <w:multiLevelType w:val="multilevel"/>
    <w:tmpl w:val="6E24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726944">
    <w:abstractNumId w:val="1"/>
  </w:num>
  <w:num w:numId="2" w16cid:durableId="107920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24"/>
    <w:rsid w:val="00001088"/>
    <w:rsid w:val="00014FC1"/>
    <w:rsid w:val="00047A7B"/>
    <w:rsid w:val="00071DBD"/>
    <w:rsid w:val="00072B7B"/>
    <w:rsid w:val="000A385C"/>
    <w:rsid w:val="001604AA"/>
    <w:rsid w:val="00172F4B"/>
    <w:rsid w:val="00174487"/>
    <w:rsid w:val="001832B4"/>
    <w:rsid w:val="001839E8"/>
    <w:rsid w:val="001A6CD6"/>
    <w:rsid w:val="001B699E"/>
    <w:rsid w:val="001D5758"/>
    <w:rsid w:val="001E4C93"/>
    <w:rsid w:val="00234944"/>
    <w:rsid w:val="002805DD"/>
    <w:rsid w:val="002830FA"/>
    <w:rsid w:val="002A2CA6"/>
    <w:rsid w:val="002A3DC0"/>
    <w:rsid w:val="002C6F14"/>
    <w:rsid w:val="002D668A"/>
    <w:rsid w:val="00304FEF"/>
    <w:rsid w:val="00366EA8"/>
    <w:rsid w:val="003748AA"/>
    <w:rsid w:val="003A1E1C"/>
    <w:rsid w:val="00436CF7"/>
    <w:rsid w:val="00461BC7"/>
    <w:rsid w:val="004660D3"/>
    <w:rsid w:val="004A49E1"/>
    <w:rsid w:val="00502615"/>
    <w:rsid w:val="00510DA0"/>
    <w:rsid w:val="00511B6D"/>
    <w:rsid w:val="005336BB"/>
    <w:rsid w:val="00573905"/>
    <w:rsid w:val="00582341"/>
    <w:rsid w:val="005B368C"/>
    <w:rsid w:val="005B3832"/>
    <w:rsid w:val="005D0116"/>
    <w:rsid w:val="005D3F37"/>
    <w:rsid w:val="006255F6"/>
    <w:rsid w:val="006342CD"/>
    <w:rsid w:val="006A2CC6"/>
    <w:rsid w:val="006F6554"/>
    <w:rsid w:val="00703C48"/>
    <w:rsid w:val="0071154F"/>
    <w:rsid w:val="00712587"/>
    <w:rsid w:val="007406FB"/>
    <w:rsid w:val="0074148E"/>
    <w:rsid w:val="007451D9"/>
    <w:rsid w:val="00775EB0"/>
    <w:rsid w:val="00776B2F"/>
    <w:rsid w:val="0079653D"/>
    <w:rsid w:val="007D2C37"/>
    <w:rsid w:val="007D4F23"/>
    <w:rsid w:val="007D763A"/>
    <w:rsid w:val="0081232A"/>
    <w:rsid w:val="008126E1"/>
    <w:rsid w:val="00860330"/>
    <w:rsid w:val="0086151D"/>
    <w:rsid w:val="00874281"/>
    <w:rsid w:val="0089026F"/>
    <w:rsid w:val="00890686"/>
    <w:rsid w:val="00893951"/>
    <w:rsid w:val="00896B45"/>
    <w:rsid w:val="008C0D63"/>
    <w:rsid w:val="008D30CC"/>
    <w:rsid w:val="00916023"/>
    <w:rsid w:val="0092401E"/>
    <w:rsid w:val="009279A0"/>
    <w:rsid w:val="00935F19"/>
    <w:rsid w:val="00965736"/>
    <w:rsid w:val="00982019"/>
    <w:rsid w:val="00992FF1"/>
    <w:rsid w:val="00997A21"/>
    <w:rsid w:val="009C1E9B"/>
    <w:rsid w:val="009C48C9"/>
    <w:rsid w:val="009F191C"/>
    <w:rsid w:val="00A232D0"/>
    <w:rsid w:val="00A25FBF"/>
    <w:rsid w:val="00A30AC3"/>
    <w:rsid w:val="00A46D29"/>
    <w:rsid w:val="00A570C2"/>
    <w:rsid w:val="00A70231"/>
    <w:rsid w:val="00A76048"/>
    <w:rsid w:val="00A81893"/>
    <w:rsid w:val="00A837EA"/>
    <w:rsid w:val="00AB1F85"/>
    <w:rsid w:val="00AE6527"/>
    <w:rsid w:val="00AF0A2C"/>
    <w:rsid w:val="00B17663"/>
    <w:rsid w:val="00B2335D"/>
    <w:rsid w:val="00B55D7F"/>
    <w:rsid w:val="00B74A22"/>
    <w:rsid w:val="00B819A9"/>
    <w:rsid w:val="00B875FD"/>
    <w:rsid w:val="00BF1A60"/>
    <w:rsid w:val="00BF299F"/>
    <w:rsid w:val="00BF6F47"/>
    <w:rsid w:val="00C06F49"/>
    <w:rsid w:val="00C221B3"/>
    <w:rsid w:val="00C23D5B"/>
    <w:rsid w:val="00C36382"/>
    <w:rsid w:val="00C37C73"/>
    <w:rsid w:val="00C401AB"/>
    <w:rsid w:val="00C539AF"/>
    <w:rsid w:val="00C96B9D"/>
    <w:rsid w:val="00CD5AB3"/>
    <w:rsid w:val="00D37325"/>
    <w:rsid w:val="00D57568"/>
    <w:rsid w:val="00D81696"/>
    <w:rsid w:val="00D824FC"/>
    <w:rsid w:val="00DA20A7"/>
    <w:rsid w:val="00DB7F38"/>
    <w:rsid w:val="00DD5894"/>
    <w:rsid w:val="00E14922"/>
    <w:rsid w:val="00E23CE9"/>
    <w:rsid w:val="00F60969"/>
    <w:rsid w:val="00F60B24"/>
    <w:rsid w:val="00F652B8"/>
    <w:rsid w:val="00F823BC"/>
    <w:rsid w:val="00FB61F4"/>
    <w:rsid w:val="00FC50E7"/>
    <w:rsid w:val="00FD42B0"/>
    <w:rsid w:val="00FE5F94"/>
    <w:rsid w:val="0BE48AF3"/>
    <w:rsid w:val="0F10B998"/>
    <w:rsid w:val="11CE52F9"/>
    <w:rsid w:val="1399B517"/>
    <w:rsid w:val="15A9302C"/>
    <w:rsid w:val="1745008D"/>
    <w:rsid w:val="1B41AB0C"/>
    <w:rsid w:val="1D0AFA0F"/>
    <w:rsid w:val="1E83D00B"/>
    <w:rsid w:val="1FA90ADC"/>
    <w:rsid w:val="1FEA1B39"/>
    <w:rsid w:val="287425FA"/>
    <w:rsid w:val="28C1FBA9"/>
    <w:rsid w:val="2C92185A"/>
    <w:rsid w:val="2DF0EB7E"/>
    <w:rsid w:val="3646FB14"/>
    <w:rsid w:val="386A7464"/>
    <w:rsid w:val="3DDCC484"/>
    <w:rsid w:val="3E3077C3"/>
    <w:rsid w:val="3EA33B6A"/>
    <w:rsid w:val="46EB849C"/>
    <w:rsid w:val="47DF9DAF"/>
    <w:rsid w:val="4D243CCD"/>
    <w:rsid w:val="50CF0027"/>
    <w:rsid w:val="572EB06E"/>
    <w:rsid w:val="5B69A560"/>
    <w:rsid w:val="5E7F847A"/>
    <w:rsid w:val="5FC9F3EB"/>
    <w:rsid w:val="616CE10E"/>
    <w:rsid w:val="625FDE49"/>
    <w:rsid w:val="630194AD"/>
    <w:rsid w:val="6349424D"/>
    <w:rsid w:val="6424B239"/>
    <w:rsid w:val="680ACEE6"/>
    <w:rsid w:val="681BE0AA"/>
    <w:rsid w:val="68472697"/>
    <w:rsid w:val="6B44DCA0"/>
    <w:rsid w:val="6C169BC1"/>
    <w:rsid w:val="6D17A262"/>
    <w:rsid w:val="716E3475"/>
    <w:rsid w:val="75A309FC"/>
    <w:rsid w:val="765746BF"/>
    <w:rsid w:val="79227EFF"/>
    <w:rsid w:val="79A84A85"/>
    <w:rsid w:val="7A51CA24"/>
    <w:rsid w:val="7BFC4F71"/>
    <w:rsid w:val="7C61288D"/>
    <w:rsid w:val="7F3F4D1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4C72"/>
  <w15:chartTrackingRefBased/>
  <w15:docId w15:val="{87090AB5-06D2-4DD7-BDAC-53256498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9AF"/>
    <w:pPr>
      <w:ind w:left="720"/>
      <w:contextualSpacing/>
    </w:pPr>
  </w:style>
  <w:style w:type="character" w:styleId="CommentReference">
    <w:name w:val="annotation reference"/>
    <w:basedOn w:val="DefaultParagraphFont"/>
    <w:uiPriority w:val="99"/>
    <w:semiHidden/>
    <w:unhideWhenUsed/>
    <w:rsid w:val="00FD42B0"/>
    <w:rPr>
      <w:sz w:val="16"/>
      <w:szCs w:val="16"/>
    </w:rPr>
  </w:style>
  <w:style w:type="paragraph" w:styleId="CommentText">
    <w:name w:val="annotation text"/>
    <w:basedOn w:val="Normal"/>
    <w:link w:val="CommentTextChar"/>
    <w:uiPriority w:val="99"/>
    <w:unhideWhenUsed/>
    <w:rsid w:val="00FD42B0"/>
    <w:pPr>
      <w:spacing w:line="240" w:lineRule="auto"/>
    </w:pPr>
    <w:rPr>
      <w:sz w:val="20"/>
      <w:szCs w:val="20"/>
    </w:rPr>
  </w:style>
  <w:style w:type="character" w:customStyle="1" w:styleId="CommentTextChar">
    <w:name w:val="Comment Text Char"/>
    <w:basedOn w:val="DefaultParagraphFont"/>
    <w:link w:val="CommentText"/>
    <w:uiPriority w:val="99"/>
    <w:rsid w:val="00FD42B0"/>
    <w:rPr>
      <w:sz w:val="20"/>
      <w:szCs w:val="20"/>
    </w:rPr>
  </w:style>
  <w:style w:type="paragraph" w:styleId="CommentSubject">
    <w:name w:val="annotation subject"/>
    <w:basedOn w:val="CommentText"/>
    <w:next w:val="CommentText"/>
    <w:link w:val="CommentSubjectChar"/>
    <w:uiPriority w:val="99"/>
    <w:semiHidden/>
    <w:unhideWhenUsed/>
    <w:rsid w:val="00FD42B0"/>
    <w:rPr>
      <w:b/>
      <w:bCs/>
    </w:rPr>
  </w:style>
  <w:style w:type="character" w:customStyle="1" w:styleId="CommentSubjectChar">
    <w:name w:val="Comment Subject Char"/>
    <w:basedOn w:val="CommentTextChar"/>
    <w:link w:val="CommentSubject"/>
    <w:uiPriority w:val="99"/>
    <w:semiHidden/>
    <w:rsid w:val="00FD42B0"/>
    <w:rPr>
      <w:b/>
      <w:bCs/>
      <w:sz w:val="20"/>
      <w:szCs w:val="20"/>
    </w:rPr>
  </w:style>
  <w:style w:type="paragraph" w:styleId="Header">
    <w:name w:val="header"/>
    <w:basedOn w:val="Normal"/>
    <w:link w:val="HeaderChar"/>
    <w:uiPriority w:val="99"/>
    <w:unhideWhenUsed/>
    <w:rsid w:val="00174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87"/>
  </w:style>
  <w:style w:type="paragraph" w:styleId="Footer">
    <w:name w:val="footer"/>
    <w:basedOn w:val="Normal"/>
    <w:link w:val="FooterChar"/>
    <w:uiPriority w:val="99"/>
    <w:unhideWhenUsed/>
    <w:rsid w:val="00174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8195">
      <w:bodyDiv w:val="1"/>
      <w:marLeft w:val="0"/>
      <w:marRight w:val="0"/>
      <w:marTop w:val="0"/>
      <w:marBottom w:val="0"/>
      <w:divBdr>
        <w:top w:val="none" w:sz="0" w:space="0" w:color="auto"/>
        <w:left w:val="none" w:sz="0" w:space="0" w:color="auto"/>
        <w:bottom w:val="none" w:sz="0" w:space="0" w:color="auto"/>
        <w:right w:val="none" w:sz="0" w:space="0" w:color="auto"/>
      </w:divBdr>
      <w:divsChild>
        <w:div w:id="438453127">
          <w:marLeft w:val="0"/>
          <w:marRight w:val="0"/>
          <w:marTop w:val="0"/>
          <w:marBottom w:val="0"/>
          <w:divBdr>
            <w:top w:val="none" w:sz="0" w:space="0" w:color="auto"/>
            <w:left w:val="none" w:sz="0" w:space="0" w:color="auto"/>
            <w:bottom w:val="none" w:sz="0" w:space="0" w:color="auto"/>
            <w:right w:val="none" w:sz="0" w:space="0" w:color="auto"/>
          </w:divBdr>
          <w:divsChild>
            <w:div w:id="2050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4793">
      <w:bodyDiv w:val="1"/>
      <w:marLeft w:val="0"/>
      <w:marRight w:val="0"/>
      <w:marTop w:val="0"/>
      <w:marBottom w:val="0"/>
      <w:divBdr>
        <w:top w:val="none" w:sz="0" w:space="0" w:color="auto"/>
        <w:left w:val="none" w:sz="0" w:space="0" w:color="auto"/>
        <w:bottom w:val="none" w:sz="0" w:space="0" w:color="auto"/>
        <w:right w:val="none" w:sz="0" w:space="0" w:color="auto"/>
      </w:divBdr>
      <w:divsChild>
        <w:div w:id="38642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30cffb-90a5-4af2-aced-b8ba3050ae4f">
      <Terms xmlns="http://schemas.microsoft.com/office/infopath/2007/PartnerControls"/>
    </lcf76f155ced4ddcb4097134ff3c332f>
    <TaxCatchAll xmlns="0b819eed-ae74-47a1-baaf-3fb5f3b5c7a3" xsi:nil="true"/>
    <SharedWithUsers xmlns="0b819eed-ae74-47a1-baaf-3fb5f3b5c7a3">
      <UserInfo>
        <DisplayName>Rangiatea Graham</DisplayName>
        <AccountId>1015</AccountId>
        <AccountType/>
      </UserInfo>
      <UserInfo>
        <DisplayName>Morgan Kibble</DisplayName>
        <AccountId>791</AccountId>
        <AccountType/>
      </UserInfo>
      <UserInfo>
        <DisplayName>Alicia Harris</DisplayName>
        <AccountId>644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6C82722679D40A820A55434504BB8" ma:contentTypeVersion="18" ma:contentTypeDescription="Create a new document." ma:contentTypeScope="" ma:versionID="837832272073d2844c46496011efeb3b">
  <xsd:schema xmlns:xsd="http://www.w3.org/2001/XMLSchema" xmlns:xs="http://www.w3.org/2001/XMLSchema" xmlns:p="http://schemas.microsoft.com/office/2006/metadata/properties" xmlns:ns2="d430cffb-90a5-4af2-aced-b8ba3050ae4f" xmlns:ns3="0b819eed-ae74-47a1-baaf-3fb5f3b5c7a3" targetNamespace="http://schemas.microsoft.com/office/2006/metadata/properties" ma:root="true" ma:fieldsID="c018943969313adee6c7e06b72300b1f" ns2:_="" ns3:_="">
    <xsd:import namespace="d430cffb-90a5-4af2-aced-b8ba3050ae4f"/>
    <xsd:import namespace="0b819eed-ae74-47a1-baaf-3fb5f3b5c7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0cffb-90a5-4af2-aced-b8ba3050a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f204a-dfad-4e32-95c6-fce32dce23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819eed-ae74-47a1-baaf-3fb5f3b5c7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db79ae-f757-4b70-85df-db6478f5992e}" ma:internalName="TaxCatchAll" ma:showField="CatchAllData" ma:web="0b819eed-ae74-47a1-baaf-3fb5f3b5c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8395E-B6FD-4003-9C32-8AC9F36AA54A}">
  <ds:schemaRefs>
    <ds:schemaRef ds:uri="http://schemas.microsoft.com/office/2006/metadata/properties"/>
    <ds:schemaRef ds:uri="http://schemas.microsoft.com/office/infopath/2007/PartnerControls"/>
    <ds:schemaRef ds:uri="d430cffb-90a5-4af2-aced-b8ba3050ae4f"/>
    <ds:schemaRef ds:uri="0b819eed-ae74-47a1-baaf-3fb5f3b5c7a3"/>
  </ds:schemaRefs>
</ds:datastoreItem>
</file>

<file path=customXml/itemProps2.xml><?xml version="1.0" encoding="utf-8"?>
<ds:datastoreItem xmlns:ds="http://schemas.openxmlformats.org/officeDocument/2006/customXml" ds:itemID="{1ED174E3-2C28-45FE-99CA-8350315A50D3}">
  <ds:schemaRefs>
    <ds:schemaRef ds:uri="http://schemas.microsoft.com/sharepoint/v3/contenttype/forms"/>
  </ds:schemaRefs>
</ds:datastoreItem>
</file>

<file path=customXml/itemProps3.xml><?xml version="1.0" encoding="utf-8"?>
<ds:datastoreItem xmlns:ds="http://schemas.openxmlformats.org/officeDocument/2006/customXml" ds:itemID="{D484E890-5762-4EA1-9511-66536431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0cffb-90a5-4af2-aced-b8ba3050ae4f"/>
    <ds:schemaRef ds:uri="0b819eed-ae74-47a1-baaf-3fb5f3b5c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Kibble</dc:creator>
  <cp:keywords/>
  <dc:description/>
  <cp:lastModifiedBy>Rangiatea Graham</cp:lastModifiedBy>
  <cp:revision>23</cp:revision>
  <dcterms:created xsi:type="dcterms:W3CDTF">2023-10-09T22:18:00Z</dcterms:created>
  <dcterms:modified xsi:type="dcterms:W3CDTF">2024-03-19T21:28:00Z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0x0101007DA6C82722679D40A820A55434504BB8</vt:lpwstr>
  </property>
  <property fmtid="{D5CDD505-2E9C-101B-9397-08002B2CF9AE}" pid="3" name="MediaServiceImageTags">
    <vt:lpwstr/>
  </property>
</Properties>
</file>